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70" w:rsidRPr="00B408B7" w:rsidRDefault="00B70670" w:rsidP="00B70670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AC1086">
        <w:rPr>
          <w:rFonts w:ascii="Times New Roman" w:hAnsi="Times New Roman"/>
          <w:b/>
          <w:sz w:val="24"/>
          <w:szCs w:val="24"/>
        </w:rPr>
        <w:t>1.17.</w:t>
      </w:r>
    </w:p>
    <w:p w:rsidR="00B70670" w:rsidRPr="00B408B7" w:rsidRDefault="00B70670" w:rsidP="00B70670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B70670" w:rsidRPr="00CA0990" w:rsidRDefault="00B70670" w:rsidP="00B70670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</w:p>
    <w:p w:rsidR="00B70670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C1086" w:rsidTr="00AC1086">
        <w:tc>
          <w:tcPr>
            <w:tcW w:w="5528" w:type="dxa"/>
            <w:hideMark/>
          </w:tcPr>
          <w:p w:rsidR="00AC1086" w:rsidRDefault="00AC108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AC1086" w:rsidRDefault="00AC108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C1086" w:rsidTr="00AC1086">
        <w:tc>
          <w:tcPr>
            <w:tcW w:w="5528" w:type="dxa"/>
            <w:hideMark/>
          </w:tcPr>
          <w:p w:rsidR="00AC1086" w:rsidRDefault="00CE030C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C1086">
              <w:rPr>
                <w:rFonts w:ascii="Times New Roman" w:hAnsi="Times New Roman"/>
                <w:sz w:val="24"/>
                <w:szCs w:val="24"/>
              </w:rPr>
              <w:t xml:space="preserve"> 160 – о  от 28.08.23</w:t>
            </w:r>
          </w:p>
        </w:tc>
      </w:tr>
    </w:tbl>
    <w:p w:rsidR="00B70670" w:rsidRPr="00B408B7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Pr="00B408B7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Pr="00B408B7" w:rsidRDefault="00B70670" w:rsidP="00B706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B70670" w:rsidRPr="00B408B7" w:rsidRDefault="00DA6ED1" w:rsidP="00B706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ОГСЭ.02 История</w:t>
      </w:r>
    </w:p>
    <w:p w:rsidR="00B70670" w:rsidRPr="00B408B7" w:rsidRDefault="00B70670" w:rsidP="00B706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B70670" w:rsidRPr="00B408B7" w:rsidRDefault="00B70670" w:rsidP="00B70670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70670" w:rsidRPr="00B408B7" w:rsidRDefault="00B70670" w:rsidP="00B7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670" w:rsidRPr="00B408B7" w:rsidRDefault="00B70670" w:rsidP="00B706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70670" w:rsidRPr="00216072" w:rsidRDefault="00B70670" w:rsidP="00B706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05108E">
        <w:rPr>
          <w:rFonts w:ascii="Times New Roman" w:hAnsi="Times New Roman"/>
          <w:bCs/>
          <w:sz w:val="24"/>
          <w:szCs w:val="24"/>
        </w:rPr>
        <w:t>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B70670" w:rsidRPr="00B408B7" w:rsidRDefault="00B70670" w:rsidP="00B7067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B70670" w:rsidRPr="00D669DF" w:rsidRDefault="00B70670" w:rsidP="00B7067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669DF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bookmarkStart w:id="0" w:name="_GoBack"/>
      <w:r w:rsidR="00DA6ED1">
        <w:rPr>
          <w:rFonts w:ascii="Times New Roman" w:hAnsi="Times New Roman"/>
          <w:sz w:val="24"/>
          <w:szCs w:val="24"/>
        </w:rPr>
        <w:t>ОГСЭ.02 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9D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669DF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 xml:space="preserve">30 марта </w:t>
      </w:r>
      <w:r w:rsidRPr="00D669DF">
        <w:rPr>
          <w:rFonts w:ascii="Times New Roman" w:hAnsi="Times New Roman"/>
          <w:bCs/>
          <w:sz w:val="24"/>
          <w:szCs w:val="24"/>
        </w:rPr>
        <w:t xml:space="preserve"> года 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 w:rsidRPr="00D669DF">
        <w:rPr>
          <w:rFonts w:ascii="Times New Roman" w:hAnsi="Times New Roman"/>
          <w:bCs/>
          <w:sz w:val="24"/>
          <w:szCs w:val="24"/>
        </w:rPr>
        <w:t>,</w:t>
      </w:r>
      <w:r w:rsidRPr="00D669DF">
        <w:rPr>
          <w:rFonts w:ascii="Times New Roman" w:hAnsi="Times New Roman"/>
          <w:sz w:val="24"/>
          <w:szCs w:val="24"/>
        </w:rPr>
        <w:t xml:space="preserve"> </w:t>
      </w:r>
      <w:r w:rsidRPr="00D669DF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(рег.№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09.02.07-170511</w:t>
      </w:r>
      <w:r w:rsidRPr="00D669DF">
        <w:rPr>
          <w:rFonts w:ascii="Times New Roman" w:hAnsi="Times New Roman"/>
          <w:bCs/>
          <w:sz w:val="24"/>
          <w:szCs w:val="24"/>
        </w:rPr>
        <w:t xml:space="preserve"> дата включения в реестр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11.05.2017</w:t>
      </w:r>
      <w:r w:rsidRPr="00D669DF">
        <w:rPr>
          <w:rFonts w:ascii="Times New Roman" w:hAnsi="Times New Roman"/>
          <w:bCs/>
          <w:sz w:val="24"/>
          <w:szCs w:val="24"/>
        </w:rPr>
        <w:t xml:space="preserve">) </w:t>
      </w:r>
    </w:p>
    <w:p w:rsidR="00B70670" w:rsidRPr="00B408B7" w:rsidRDefault="00B70670" w:rsidP="00B70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670" w:rsidRPr="00B408B7" w:rsidRDefault="00B70670" w:rsidP="00B706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0670" w:rsidRPr="00B408B7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B70670" w:rsidRPr="00B408B7" w:rsidRDefault="00B70670" w:rsidP="00B70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70670" w:rsidRPr="00B36A92" w:rsidRDefault="00B70670" w:rsidP="00B7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670" w:rsidRPr="00B36A92" w:rsidRDefault="00B70670" w:rsidP="00B7067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70670" w:rsidRPr="00B36A92" w:rsidRDefault="00B70670" w:rsidP="00B70670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70670" w:rsidRPr="00B36A92" w:rsidTr="002116AF">
        <w:tc>
          <w:tcPr>
            <w:tcW w:w="7501" w:type="dxa"/>
          </w:tcPr>
          <w:p w:rsidR="00B70670" w:rsidRPr="00B36A92" w:rsidRDefault="00B70670" w:rsidP="002116A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70670" w:rsidRPr="00B36A92" w:rsidRDefault="00B70670" w:rsidP="00211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70" w:rsidRPr="00B36A92" w:rsidTr="002116AF">
        <w:tc>
          <w:tcPr>
            <w:tcW w:w="7501" w:type="dxa"/>
          </w:tcPr>
          <w:p w:rsidR="00B70670" w:rsidRPr="00B36A92" w:rsidRDefault="00B70670" w:rsidP="002116A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70670" w:rsidRPr="00B36A92" w:rsidRDefault="00B70670" w:rsidP="002116A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70670" w:rsidRPr="00B36A92" w:rsidRDefault="00B70670" w:rsidP="002116A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70" w:rsidRPr="00B36A92" w:rsidTr="002116AF">
        <w:tc>
          <w:tcPr>
            <w:tcW w:w="7501" w:type="dxa"/>
          </w:tcPr>
          <w:p w:rsidR="00B70670" w:rsidRPr="00B36A92" w:rsidRDefault="00B70670" w:rsidP="002116A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70670" w:rsidRPr="00B36A92" w:rsidRDefault="00B70670" w:rsidP="002116A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70670" w:rsidRPr="00B36A92" w:rsidRDefault="00B70670" w:rsidP="00211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0670" w:rsidRPr="00B36A92" w:rsidRDefault="00B70670" w:rsidP="00B7067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200776" w:rsidRPr="00200776">
        <w:rPr>
          <w:rFonts w:ascii="Times New Roman" w:hAnsi="Times New Roman"/>
          <w:b/>
          <w:sz w:val="24"/>
          <w:szCs w:val="24"/>
        </w:rPr>
        <w:t>«ОГСЭ.02 История »</w:t>
      </w:r>
    </w:p>
    <w:p w:rsidR="00B70670" w:rsidRPr="00B36A92" w:rsidRDefault="00B70670" w:rsidP="00B7067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70670" w:rsidRPr="00B36A92" w:rsidRDefault="00B70670" w:rsidP="00B7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B70670" w:rsidRPr="00B36A92" w:rsidRDefault="00B70670" w:rsidP="00B70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200776" w:rsidRPr="00200776">
        <w:rPr>
          <w:rFonts w:ascii="Times New Roman" w:hAnsi="Times New Roman"/>
          <w:sz w:val="24"/>
          <w:szCs w:val="24"/>
        </w:rPr>
        <w:t>«ОГСЭ.02 История»</w:t>
      </w:r>
      <w:r w:rsidR="00200776"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CA0990">
        <w:rPr>
          <w:rFonts w:ascii="Times New Roman" w:hAnsi="Times New Roman"/>
          <w:i/>
          <w:sz w:val="24"/>
          <w:szCs w:val="24"/>
        </w:rPr>
        <w:t>»</w:t>
      </w:r>
    </w:p>
    <w:p w:rsidR="00B70670" w:rsidRPr="00CA0990" w:rsidRDefault="00B70670" w:rsidP="00B70670">
      <w:pPr>
        <w:spacing w:after="0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</w:t>
      </w:r>
      <w:r>
        <w:rPr>
          <w:rFonts w:ascii="Times New Roman" w:hAnsi="Times New Roman"/>
          <w:sz w:val="24"/>
          <w:szCs w:val="24"/>
        </w:rPr>
        <w:t xml:space="preserve">ет при формировании и развитии 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 w:rsidRPr="00CA0990">
        <w:rPr>
          <w:rFonts w:ascii="Times New Roman" w:hAnsi="Times New Roman"/>
          <w:sz w:val="24"/>
          <w:szCs w:val="24"/>
        </w:rPr>
        <w:t>ОК 01,ОК 02,ОК 03,ОК 04,ОК 05,ОК 06,ОК 07,ОК 09.</w:t>
      </w:r>
    </w:p>
    <w:p w:rsidR="00B70670" w:rsidRPr="00B36A92" w:rsidRDefault="00B70670" w:rsidP="00B70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670" w:rsidRPr="00B36A92" w:rsidRDefault="00B70670" w:rsidP="00B7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0670" w:rsidRPr="00B36A92" w:rsidRDefault="00B70670" w:rsidP="00B7067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70670" w:rsidRPr="00B36A92" w:rsidRDefault="00B70670" w:rsidP="00B706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B70670" w:rsidRPr="00B36A92" w:rsidTr="002116AF">
        <w:trPr>
          <w:trHeight w:val="649"/>
        </w:trPr>
        <w:tc>
          <w:tcPr>
            <w:tcW w:w="1589" w:type="dxa"/>
            <w:hideMark/>
          </w:tcPr>
          <w:p w:rsidR="00B70670" w:rsidRPr="00B408B7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70670" w:rsidRPr="00B36A92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764" w:type="dxa"/>
            <w:hideMark/>
          </w:tcPr>
          <w:p w:rsidR="00B70670" w:rsidRPr="00B36A92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B70670" w:rsidRPr="00B36A92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70670" w:rsidRPr="00B36A92" w:rsidTr="002116AF">
        <w:trPr>
          <w:trHeight w:val="212"/>
        </w:trPr>
        <w:tc>
          <w:tcPr>
            <w:tcW w:w="1589" w:type="dxa"/>
          </w:tcPr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B70670" w:rsidRPr="00CA099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B70670" w:rsidRDefault="00B70670" w:rsidP="0021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70670" w:rsidRPr="00B36A92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</w:t>
            </w:r>
            <w:r w:rsidRPr="009A3F31">
              <w:rPr>
                <w:rFonts w:ascii="Times New Roman" w:hAnsi="Times New Roman"/>
              </w:rPr>
              <w:lastRenderedPageBreak/>
              <w:t>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B70670" w:rsidRPr="009A3F31" w:rsidRDefault="00B70670" w:rsidP="002116A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</w:t>
            </w:r>
            <w:r w:rsidRPr="009A3F31">
              <w:rPr>
                <w:rFonts w:ascii="Times New Roman" w:hAnsi="Times New Roman"/>
              </w:rPr>
              <w:lastRenderedPageBreak/>
              <w:t xml:space="preserve">войны. Ход военных действий. Власть, общество, экономика, культура. Предпосылки революции;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B70670" w:rsidRPr="009A3F31" w:rsidRDefault="00B70670" w:rsidP="002116AF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</w:t>
            </w:r>
            <w:r w:rsidRPr="009A3F31">
              <w:rPr>
                <w:rFonts w:ascii="Times New Roman" w:hAnsi="Times New Roman"/>
              </w:rPr>
              <w:lastRenderedPageBreak/>
              <w:t>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B70670" w:rsidRPr="009A3F31" w:rsidRDefault="00B70670" w:rsidP="002116AF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B70670" w:rsidRDefault="00B70670" w:rsidP="00B706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70670" w:rsidRPr="00607066" w:rsidRDefault="00B70670" w:rsidP="00B706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B70670" w:rsidRPr="00607066" w:rsidRDefault="00B70670" w:rsidP="00B706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FB35C6" w:rsidRPr="00365F98" w:rsidTr="00097203">
        <w:trPr>
          <w:trHeight w:val="649"/>
        </w:trPr>
        <w:tc>
          <w:tcPr>
            <w:tcW w:w="1101" w:type="dxa"/>
            <w:hideMark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B35C6" w:rsidRPr="00365F98" w:rsidTr="00097203">
        <w:trPr>
          <w:trHeight w:val="649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FB35C6" w:rsidRPr="00365F98" w:rsidRDefault="00FB35C6" w:rsidP="00097203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FB35C6" w:rsidRPr="00365F98" w:rsidRDefault="00FB35C6" w:rsidP="00097203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FB35C6" w:rsidRPr="00365F98" w:rsidRDefault="00FB35C6" w:rsidP="00097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35C6" w:rsidRPr="00365F98" w:rsidRDefault="00FB35C6" w:rsidP="00097203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FB35C6" w:rsidRPr="00365F98" w:rsidRDefault="00FB35C6" w:rsidP="00097203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FB35C6" w:rsidRPr="00365F98" w:rsidRDefault="00FB35C6" w:rsidP="00097203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FB35C6" w:rsidRPr="00365F98" w:rsidRDefault="00FB35C6" w:rsidP="00097203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  Отражать понимание России в мировых политических и социально- экономических процессах XX - начала XXI века, знание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FB35C6" w:rsidRPr="00365F98" w:rsidRDefault="00FB35C6" w:rsidP="00097203">
            <w:pPr>
              <w:pStyle w:val="TableParagraph"/>
              <w:suppressAutoHyphens/>
              <w:ind w:right="46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– начале XXI века; выдающихся деятелей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и всемирной истории; важнейших достижений культуры, ценностных ориентиров;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FB35C6" w:rsidRPr="00365F98" w:rsidRDefault="00FB35C6" w:rsidP="00097203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  <w:r w:rsidRPr="00365F98">
              <w:rPr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FB35C6" w:rsidRPr="00365F98" w:rsidRDefault="00FB35C6" w:rsidP="00097203">
            <w:pPr>
              <w:pStyle w:val="TableParagraph"/>
              <w:suppressAutoHyphens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FB35C6" w:rsidRPr="00365F98" w:rsidRDefault="00FB35C6" w:rsidP="00097203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Проявлять </w:t>
            </w: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Демонстрировать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FB35C6" w:rsidRPr="00365F98" w:rsidRDefault="00FB35C6" w:rsidP="00097203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FB35C6" w:rsidRPr="00365F98" w:rsidRDefault="00FB35C6" w:rsidP="00097203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FB35C6" w:rsidRPr="00365F98" w:rsidRDefault="00FB35C6" w:rsidP="00097203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84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  <w:r w:rsidRPr="0036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FB35C6" w:rsidRPr="00365F98" w:rsidRDefault="00FB35C6" w:rsidP="00097203">
            <w:pPr>
              <w:pStyle w:val="TableParagraph"/>
              <w:suppressAutoHyphens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35C6" w:rsidRPr="00365F98" w:rsidRDefault="00FB35C6" w:rsidP="00097203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FB35C6" w:rsidRPr="00365F98" w:rsidRDefault="00FB35C6" w:rsidP="00097203">
            <w:pPr>
              <w:pStyle w:val="TableParagraph"/>
              <w:suppressAutoHyphens/>
              <w:spacing w:line="270" w:lineRule="atLeast"/>
              <w:rPr>
                <w:sz w:val="24"/>
                <w:szCs w:val="24"/>
              </w:rPr>
            </w:pP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FB35C6" w:rsidRPr="00365F98" w:rsidTr="00097203">
        <w:trPr>
          <w:trHeight w:val="135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B35C6" w:rsidRPr="00365F98" w:rsidTr="00097203">
        <w:trPr>
          <w:trHeight w:val="960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B35C6" w:rsidRPr="00365F98" w:rsidTr="00097203">
        <w:trPr>
          <w:trHeight w:val="212"/>
        </w:trPr>
        <w:tc>
          <w:tcPr>
            <w:tcW w:w="1101" w:type="dxa"/>
            <w:vAlign w:val="center"/>
          </w:tcPr>
          <w:p w:rsidR="00FB35C6" w:rsidRPr="00365F98" w:rsidRDefault="00FB35C6" w:rsidP="00097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ЛРВ19</w:t>
            </w:r>
          </w:p>
        </w:tc>
        <w:tc>
          <w:tcPr>
            <w:tcW w:w="8505" w:type="dxa"/>
            <w:gridSpan w:val="3"/>
          </w:tcPr>
          <w:p w:rsidR="00FB35C6" w:rsidRPr="00365F98" w:rsidRDefault="00FB35C6" w:rsidP="000972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670" w:rsidRPr="00B36A92" w:rsidRDefault="00B70670" w:rsidP="00B7067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70670" w:rsidRPr="00B36A92" w:rsidRDefault="00B70670" w:rsidP="00B70670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B70670" w:rsidRPr="00B36A92" w:rsidTr="002116AF">
        <w:trPr>
          <w:trHeight w:val="490"/>
        </w:trPr>
        <w:tc>
          <w:tcPr>
            <w:tcW w:w="3685" w:type="pct"/>
            <w:vAlign w:val="center"/>
          </w:tcPr>
          <w:p w:rsidR="00B70670" w:rsidRPr="00B36A92" w:rsidRDefault="00B70670" w:rsidP="002116AF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70670" w:rsidRPr="00B36A92" w:rsidRDefault="00B70670" w:rsidP="002116AF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B70670" w:rsidRPr="00B36A92" w:rsidTr="002116AF">
        <w:trPr>
          <w:trHeight w:val="490"/>
        </w:trPr>
        <w:tc>
          <w:tcPr>
            <w:tcW w:w="3685" w:type="pct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337D7A">
              <w:rPr>
                <w:rFonts w:ascii="Times New Roman" w:hAnsi="Times New Roman"/>
                <w:iCs/>
              </w:rPr>
              <w:t>8</w:t>
            </w:r>
          </w:p>
        </w:tc>
      </w:tr>
      <w:tr w:rsidR="00290242" w:rsidRPr="00B36A92" w:rsidTr="002116AF">
        <w:trPr>
          <w:trHeight w:val="490"/>
        </w:trPr>
        <w:tc>
          <w:tcPr>
            <w:tcW w:w="3685" w:type="pct"/>
            <w:vAlign w:val="center"/>
          </w:tcPr>
          <w:p w:rsidR="00290242" w:rsidRPr="00B36A92" w:rsidRDefault="00290242" w:rsidP="002116AF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4C7CF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290242" w:rsidRDefault="00290242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B70670" w:rsidRPr="00B36A92" w:rsidTr="002116AF">
        <w:trPr>
          <w:trHeight w:val="336"/>
        </w:trPr>
        <w:tc>
          <w:tcPr>
            <w:tcW w:w="5000" w:type="pct"/>
            <w:gridSpan w:val="2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B70670" w:rsidRPr="00B36A92" w:rsidTr="002116AF">
        <w:trPr>
          <w:trHeight w:val="490"/>
        </w:trPr>
        <w:tc>
          <w:tcPr>
            <w:tcW w:w="3685" w:type="pct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70670" w:rsidRPr="00B36A92" w:rsidRDefault="00290242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B70670" w:rsidRPr="00B36A92" w:rsidTr="002116AF">
        <w:trPr>
          <w:trHeight w:val="490"/>
        </w:trPr>
        <w:tc>
          <w:tcPr>
            <w:tcW w:w="3685" w:type="pct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70670" w:rsidRPr="00B36A92" w:rsidRDefault="00B70670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290242" w:rsidRPr="00B36A92" w:rsidTr="002116AF">
        <w:trPr>
          <w:trHeight w:val="490"/>
        </w:trPr>
        <w:tc>
          <w:tcPr>
            <w:tcW w:w="3685" w:type="pct"/>
            <w:vAlign w:val="center"/>
          </w:tcPr>
          <w:p w:rsidR="00290242" w:rsidRPr="00B36A92" w:rsidRDefault="00290242" w:rsidP="002116AF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Семинар.занятие</w:t>
            </w:r>
          </w:p>
        </w:tc>
        <w:tc>
          <w:tcPr>
            <w:tcW w:w="1315" w:type="pct"/>
            <w:vAlign w:val="center"/>
          </w:tcPr>
          <w:p w:rsidR="00290242" w:rsidRDefault="00290242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290242" w:rsidRPr="00B36A92" w:rsidTr="00290242">
        <w:trPr>
          <w:trHeight w:val="331"/>
        </w:trPr>
        <w:tc>
          <w:tcPr>
            <w:tcW w:w="5000" w:type="pct"/>
            <w:gridSpan w:val="2"/>
            <w:vAlign w:val="center"/>
          </w:tcPr>
          <w:p w:rsidR="00290242" w:rsidRPr="00B36A92" w:rsidRDefault="00290242" w:rsidP="002116AF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</w:tr>
    </w:tbl>
    <w:p w:rsidR="00B70670" w:rsidRPr="00B36A92" w:rsidRDefault="00B70670" w:rsidP="00B70670">
      <w:pPr>
        <w:rPr>
          <w:rFonts w:ascii="Times New Roman" w:hAnsi="Times New Roman"/>
          <w:b/>
          <w:i/>
        </w:rPr>
        <w:sectPr w:rsidR="00B70670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70670" w:rsidRPr="00B36A92" w:rsidRDefault="00B70670" w:rsidP="00B70670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93"/>
        <w:gridCol w:w="3416"/>
        <w:gridCol w:w="1890"/>
      </w:tblGrid>
      <w:tr w:rsidR="00B70670" w:rsidRPr="00BD4B2C" w:rsidTr="002116AF">
        <w:trPr>
          <w:trHeight w:val="20"/>
        </w:trPr>
        <w:tc>
          <w:tcPr>
            <w:tcW w:w="747" w:type="pct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76" w:type="pct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4" w:type="pct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3" w:type="pct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44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3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 w:val="restart"/>
          </w:tcPr>
          <w:p w:rsidR="00B70670" w:rsidRPr="00BD4B2C" w:rsidRDefault="00B70670" w:rsidP="002116A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" w:type="pct"/>
            <w:vMerge w:val="restart"/>
          </w:tcPr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B70670" w:rsidRPr="00BD4B2C" w:rsidTr="002116AF">
        <w:trPr>
          <w:trHeight w:val="36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44" w:type="pct"/>
            <w:vMerge w:val="restart"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7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.Смута и её преодоление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168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25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19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.Крымская война - «Пиppoвa победа Европы»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28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 w:val="restart"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B70670" w:rsidRDefault="00B70670" w:rsidP="002116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B70670" w:rsidRPr="00BD4B2C" w:rsidRDefault="00B70670" w:rsidP="002116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 w:val="restart"/>
          </w:tcPr>
          <w:p w:rsidR="00B70670" w:rsidRPr="00BD4B2C" w:rsidRDefault="00B70670" w:rsidP="002116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44" w:type="pct"/>
            <w:vAlign w:val="center"/>
          </w:tcPr>
          <w:p w:rsidR="00B70670" w:rsidRPr="00BD4B2C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3" w:type="pct"/>
            <w:vMerge w:val="restart"/>
          </w:tcPr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B70670" w:rsidRPr="00441181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44" w:type="pct"/>
            <w:vMerge w:val="restart"/>
            <w:vAlign w:val="center"/>
          </w:tcPr>
          <w:p w:rsidR="00B70670" w:rsidRPr="00BD4B2C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149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B70670" w:rsidRPr="005614B6" w:rsidRDefault="00B70670" w:rsidP="002116A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206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/>
            <w:vAlign w:val="center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  <w:r w:rsidRPr="00BD4B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B70670" w:rsidRPr="00BD4B2C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747" w:type="pct"/>
            <w:vMerge w:val="restart"/>
          </w:tcPr>
          <w:p w:rsidR="00B70670" w:rsidRPr="00BD4B2C" w:rsidRDefault="00B70670" w:rsidP="002116AF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76" w:type="pct"/>
            <w:vAlign w:val="bottom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B70670" w:rsidRPr="00BD4B2C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3" w:type="pct"/>
            <w:vMerge w:val="restart"/>
          </w:tcPr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93073E" w:rsidRPr="00BD4B2C" w:rsidTr="002116AF">
        <w:trPr>
          <w:trHeight w:val="293"/>
        </w:trPr>
        <w:tc>
          <w:tcPr>
            <w:tcW w:w="747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93073E" w:rsidRPr="005614B6" w:rsidRDefault="0093073E" w:rsidP="002116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44" w:type="pct"/>
            <w:vMerge w:val="restart"/>
            <w:vAlign w:val="center"/>
          </w:tcPr>
          <w:p w:rsidR="0093073E" w:rsidRPr="00BD4B2C" w:rsidRDefault="0093073E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33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73E" w:rsidRPr="00BD4B2C" w:rsidTr="002116AF">
        <w:trPr>
          <w:trHeight w:val="180"/>
        </w:trPr>
        <w:tc>
          <w:tcPr>
            <w:tcW w:w="747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93073E" w:rsidRPr="005614B6" w:rsidRDefault="0093073E" w:rsidP="00211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5614B6">
              <w:rPr>
                <w:rFonts w:ascii="Times New Roman" w:hAnsi="Times New Roman"/>
              </w:rPr>
              <w:t>.История антироссийской пропаганды</w:t>
            </w:r>
          </w:p>
        </w:tc>
        <w:tc>
          <w:tcPr>
            <w:tcW w:w="1144" w:type="pct"/>
            <w:vMerge/>
            <w:vAlign w:val="center"/>
          </w:tcPr>
          <w:p w:rsidR="0093073E" w:rsidRPr="00BD4B2C" w:rsidRDefault="0093073E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73E" w:rsidRPr="00BD4B2C" w:rsidTr="002116AF">
        <w:trPr>
          <w:trHeight w:val="225"/>
        </w:trPr>
        <w:tc>
          <w:tcPr>
            <w:tcW w:w="747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93073E" w:rsidRPr="005614B6" w:rsidRDefault="0093073E" w:rsidP="0021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614B6">
              <w:rPr>
                <w:rFonts w:ascii="Times New Roman" w:hAnsi="Times New Roman"/>
              </w:rPr>
              <w:t>.Слава русского оружия</w:t>
            </w:r>
          </w:p>
        </w:tc>
        <w:tc>
          <w:tcPr>
            <w:tcW w:w="1144" w:type="pct"/>
            <w:vMerge/>
            <w:vAlign w:val="center"/>
          </w:tcPr>
          <w:p w:rsidR="0093073E" w:rsidRPr="00BD4B2C" w:rsidRDefault="0093073E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73E" w:rsidRPr="00BD4B2C" w:rsidTr="002116AF">
        <w:trPr>
          <w:trHeight w:val="225"/>
        </w:trPr>
        <w:tc>
          <w:tcPr>
            <w:tcW w:w="747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93073E" w:rsidRPr="005614B6" w:rsidRDefault="0093073E" w:rsidP="0021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614B6">
              <w:rPr>
                <w:rFonts w:ascii="Times New Roman" w:hAnsi="Times New Roman"/>
              </w:rPr>
              <w:t>. Россия в деле</w:t>
            </w:r>
          </w:p>
        </w:tc>
        <w:tc>
          <w:tcPr>
            <w:tcW w:w="1144" w:type="pct"/>
            <w:vMerge/>
            <w:vAlign w:val="center"/>
          </w:tcPr>
          <w:p w:rsidR="0093073E" w:rsidRPr="00BD4B2C" w:rsidRDefault="0093073E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93073E" w:rsidRPr="00BD4B2C" w:rsidRDefault="0093073E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525"/>
        </w:trPr>
        <w:tc>
          <w:tcPr>
            <w:tcW w:w="747" w:type="pct"/>
            <w:vMerge/>
          </w:tcPr>
          <w:p w:rsidR="00B70670" w:rsidRPr="00BD4B2C" w:rsidRDefault="00B70670" w:rsidP="002116A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76" w:type="pct"/>
          </w:tcPr>
          <w:p w:rsidR="00290242" w:rsidRPr="00290242" w:rsidRDefault="00B70670" w:rsidP="00211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BD4B2C">
              <w:rPr>
                <w:rFonts w:ascii="Times New Roman" w:hAnsi="Times New Roman"/>
                <w:b/>
                <w:bCs/>
              </w:rPr>
              <w:t xml:space="preserve"> Практическое занятие</w:t>
            </w:r>
            <w:r w:rsidRPr="00BD4B2C">
              <w:rPr>
                <w:rFonts w:ascii="Times New Roman" w:hAnsi="Times New Roman"/>
                <w:bCs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</w:tc>
        <w:tc>
          <w:tcPr>
            <w:tcW w:w="1144" w:type="pct"/>
            <w:vAlign w:val="center"/>
          </w:tcPr>
          <w:p w:rsidR="00B70670" w:rsidRPr="00BD4B2C" w:rsidRDefault="0093073E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3" w:type="pct"/>
            <w:vMerge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90242" w:rsidRPr="00BD4B2C" w:rsidTr="00290242">
        <w:trPr>
          <w:trHeight w:val="525"/>
        </w:trPr>
        <w:tc>
          <w:tcPr>
            <w:tcW w:w="3223" w:type="pct"/>
            <w:gridSpan w:val="2"/>
          </w:tcPr>
          <w:p w:rsidR="00290242" w:rsidRPr="00290242" w:rsidRDefault="00290242" w:rsidP="00211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90242">
              <w:rPr>
                <w:rFonts w:ascii="Times New Roman" w:hAnsi="Times New Roman"/>
                <w:bCs/>
              </w:rPr>
              <w:t>Семинар.занятие</w:t>
            </w:r>
          </w:p>
        </w:tc>
        <w:tc>
          <w:tcPr>
            <w:tcW w:w="1144" w:type="pct"/>
            <w:vAlign w:val="center"/>
          </w:tcPr>
          <w:p w:rsidR="00290242" w:rsidRPr="00290242" w:rsidRDefault="00290242" w:rsidP="002116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24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3" w:type="pct"/>
          </w:tcPr>
          <w:p w:rsidR="00290242" w:rsidRPr="00BD4B2C" w:rsidRDefault="00290242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0670" w:rsidRPr="00BD4B2C" w:rsidTr="002116AF">
        <w:trPr>
          <w:trHeight w:val="255"/>
        </w:trPr>
        <w:tc>
          <w:tcPr>
            <w:tcW w:w="3223" w:type="pct"/>
            <w:gridSpan w:val="2"/>
          </w:tcPr>
          <w:p w:rsidR="00B70670" w:rsidRPr="00970553" w:rsidRDefault="00B70670" w:rsidP="002116AF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B70670" w:rsidRPr="00970553" w:rsidRDefault="00B70670" w:rsidP="002116AF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B70670" w:rsidRPr="00970553" w:rsidRDefault="00B70670" w:rsidP="002116A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B70670" w:rsidRPr="00970553" w:rsidRDefault="00B70670" w:rsidP="002116A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B70670" w:rsidRDefault="00B70670" w:rsidP="00211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44" w:type="pct"/>
            <w:vAlign w:val="center"/>
          </w:tcPr>
          <w:p w:rsidR="00B70670" w:rsidRPr="00BD4B2C" w:rsidRDefault="00290242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3" w:type="pct"/>
          </w:tcPr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B70670" w:rsidRPr="00BD4B2C" w:rsidRDefault="00B70670" w:rsidP="002116AF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B70670" w:rsidRPr="00BD4B2C" w:rsidTr="002116AF">
        <w:tc>
          <w:tcPr>
            <w:tcW w:w="3223" w:type="pct"/>
            <w:gridSpan w:val="2"/>
          </w:tcPr>
          <w:p w:rsidR="00B70670" w:rsidRPr="00BD4B2C" w:rsidRDefault="00B70670" w:rsidP="002116A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44" w:type="pct"/>
            <w:vAlign w:val="center"/>
          </w:tcPr>
          <w:p w:rsidR="00B70670" w:rsidRPr="00290242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2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3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B70670" w:rsidRPr="00BD4B2C" w:rsidTr="002116AF">
        <w:trPr>
          <w:trHeight w:val="20"/>
        </w:trPr>
        <w:tc>
          <w:tcPr>
            <w:tcW w:w="3223" w:type="pct"/>
            <w:gridSpan w:val="2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44" w:type="pct"/>
            <w:vAlign w:val="center"/>
          </w:tcPr>
          <w:p w:rsidR="00B70670" w:rsidRPr="00BD4B2C" w:rsidRDefault="00B70670" w:rsidP="00211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3</w:t>
            </w:r>
            <w:r w:rsidR="00337D7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3" w:type="pct"/>
          </w:tcPr>
          <w:p w:rsidR="00B70670" w:rsidRPr="00BD4B2C" w:rsidRDefault="00B70670" w:rsidP="002116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B70670" w:rsidRDefault="00B70670" w:rsidP="00B70670">
      <w:pPr>
        <w:ind w:firstLine="709"/>
        <w:rPr>
          <w:rFonts w:ascii="Times New Roman" w:hAnsi="Times New Roman"/>
          <w:i/>
        </w:rPr>
      </w:pPr>
    </w:p>
    <w:p w:rsidR="00B70670" w:rsidRDefault="00B70670" w:rsidP="00B70670">
      <w:pPr>
        <w:ind w:firstLine="709"/>
        <w:rPr>
          <w:rFonts w:ascii="Times New Roman" w:hAnsi="Times New Roman"/>
          <w:i/>
        </w:rPr>
      </w:pPr>
    </w:p>
    <w:p w:rsidR="00B70670" w:rsidRDefault="00B70670" w:rsidP="00B70670">
      <w:pPr>
        <w:ind w:firstLine="709"/>
        <w:rPr>
          <w:rFonts w:ascii="Times New Roman" w:hAnsi="Times New Roman"/>
          <w:i/>
        </w:rPr>
      </w:pPr>
    </w:p>
    <w:p w:rsidR="00B70670" w:rsidRPr="00B36A92" w:rsidRDefault="00B70670" w:rsidP="00B70670">
      <w:pPr>
        <w:ind w:firstLine="709"/>
        <w:rPr>
          <w:rFonts w:ascii="Times New Roman" w:hAnsi="Times New Roman"/>
          <w:i/>
        </w:rPr>
        <w:sectPr w:rsidR="00B70670" w:rsidRPr="00B36A9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0670" w:rsidRPr="00B36A92" w:rsidRDefault="00B70670" w:rsidP="00B70670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B70670" w:rsidRPr="00B36A92" w:rsidRDefault="00B70670" w:rsidP="00B7067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70670" w:rsidRPr="008D098A" w:rsidRDefault="00B70670" w:rsidP="00B7067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D52F46">
        <w:rPr>
          <w:rFonts w:ascii="Times New Roman" w:hAnsi="Times New Roman"/>
          <w:bCs/>
          <w:sz w:val="24"/>
          <w:szCs w:val="24"/>
        </w:rPr>
        <w:t>рабочее место  преподавателя, парты учащихся (в соответствие с численностью учебной группы), меловая доска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Pr="00D52F46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050CE">
        <w:rPr>
          <w:rFonts w:ascii="Times New Roman" w:hAnsi="Times New Roman"/>
          <w:bCs/>
          <w:sz w:val="24"/>
          <w:szCs w:val="24"/>
        </w:rPr>
        <w:t>телевизор</w:t>
      </w:r>
      <w:r>
        <w:rPr>
          <w:rFonts w:ascii="Times New Roman" w:hAnsi="Times New Roman"/>
          <w:bCs/>
          <w:sz w:val="24"/>
          <w:szCs w:val="24"/>
        </w:rPr>
        <w:t>, проектор.</w:t>
      </w:r>
    </w:p>
    <w:p w:rsidR="00B70670" w:rsidRPr="00B36A92" w:rsidRDefault="00B70670" w:rsidP="00B7067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0670" w:rsidRPr="00B36A92" w:rsidRDefault="00B70670" w:rsidP="00B70670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0670" w:rsidRPr="00F5720F" w:rsidRDefault="00B70670" w:rsidP="00B7067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70670" w:rsidRPr="00672FAE" w:rsidRDefault="00B70670" w:rsidP="00B70670">
      <w:pPr>
        <w:pStyle w:val="a6"/>
        <w:spacing w:before="0" w:after="0"/>
        <w:ind w:left="0"/>
        <w:contextualSpacing/>
        <w:rPr>
          <w:b/>
        </w:rPr>
      </w:pPr>
      <w:r w:rsidRPr="00672FAE">
        <w:rPr>
          <w:b/>
        </w:rPr>
        <w:t>3.2.1. Основные печатные издания</w:t>
      </w:r>
    </w:p>
    <w:p w:rsidR="00B70670" w:rsidRPr="00672FAE" w:rsidRDefault="00B70670" w:rsidP="00B7067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</w:pPr>
      <w:r w:rsidRPr="00672FAE">
        <w:rPr>
          <w:iCs/>
        </w:rPr>
        <w:t>Артемов В</w:t>
      </w:r>
      <w:r w:rsidRPr="00672FAE">
        <w:t xml:space="preserve">. </w:t>
      </w:r>
      <w:r w:rsidRPr="00672FAE">
        <w:rPr>
          <w:iCs/>
        </w:rPr>
        <w:t>В</w:t>
      </w:r>
      <w:r w:rsidRPr="00672FAE">
        <w:t xml:space="preserve">., </w:t>
      </w:r>
      <w:r w:rsidRPr="00672FAE">
        <w:rPr>
          <w:iCs/>
        </w:rPr>
        <w:t>Лубченков Ю</w:t>
      </w:r>
      <w:r w:rsidRPr="00672FAE">
        <w:t xml:space="preserve">. </w:t>
      </w:r>
      <w:r w:rsidRPr="00672FAE">
        <w:rPr>
          <w:iCs/>
        </w:rPr>
        <w:t>Н</w:t>
      </w:r>
      <w:r w:rsidRPr="00672FAE"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B70670" w:rsidRPr="00672FAE" w:rsidRDefault="00B70670" w:rsidP="00B7067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70670" w:rsidRPr="00672FAE" w:rsidRDefault="00B70670" w:rsidP="00B7067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B70670" w:rsidRDefault="00B70670" w:rsidP="00B70670">
      <w:pPr>
        <w:pStyle w:val="Default"/>
      </w:pPr>
    </w:p>
    <w:p w:rsidR="00B70670" w:rsidRDefault="00B70670" w:rsidP="00B7067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B70670" w:rsidRDefault="00B70670" w:rsidP="00B7067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B70670" w:rsidRDefault="00B70670" w:rsidP="00B706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B70670" w:rsidRDefault="00B70670" w:rsidP="00B70670">
      <w:pPr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90242" w:rsidRDefault="00290242" w:rsidP="00290242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90242" w:rsidRDefault="00290242" w:rsidP="00290242">
      <w:pPr>
        <w:pStyle w:val="Default"/>
      </w:pPr>
    </w:p>
    <w:p w:rsidR="00290242" w:rsidRDefault="00290242" w:rsidP="0029024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290242" w:rsidRDefault="00290242" w:rsidP="0029024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290242" w:rsidRDefault="00290242" w:rsidP="0029024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290242" w:rsidRDefault="00290242" w:rsidP="0029024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290242" w:rsidRDefault="00290242" w:rsidP="00290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290242" w:rsidRDefault="00290242" w:rsidP="00290242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90242" w:rsidRDefault="00290242" w:rsidP="00290242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70670" w:rsidRPr="00B36A92" w:rsidRDefault="00B70670" w:rsidP="00B7067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70670" w:rsidRPr="00B36A92" w:rsidRDefault="00B70670" w:rsidP="00B70670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70670" w:rsidRPr="00B36A92" w:rsidRDefault="00B70670" w:rsidP="00B706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B70670" w:rsidRPr="00B36A92" w:rsidRDefault="00B70670" w:rsidP="00B706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B70670" w:rsidRPr="00B36A92" w:rsidRDefault="00B70670" w:rsidP="00B70670">
      <w:pPr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B70670" w:rsidRPr="00A90B23" w:rsidTr="002116AF">
        <w:tc>
          <w:tcPr>
            <w:tcW w:w="1912" w:type="pct"/>
          </w:tcPr>
          <w:p w:rsidR="00B70670" w:rsidRPr="00A90B23" w:rsidRDefault="00B70670" w:rsidP="00211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B70670" w:rsidRPr="00A90B23" w:rsidRDefault="00B70670" w:rsidP="00211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B70670" w:rsidRPr="00A90B23" w:rsidRDefault="00B70670" w:rsidP="00211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B70670" w:rsidRPr="00A90B23" w:rsidTr="002116AF">
        <w:tc>
          <w:tcPr>
            <w:tcW w:w="1912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</w:t>
            </w:r>
            <w:r w:rsidRPr="00A90B23">
              <w:rPr>
                <w:rFonts w:ascii="Times New Roman" w:hAnsi="Times New Roman"/>
              </w:rPr>
              <w:lastRenderedPageBreak/>
              <w:t xml:space="preserve">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B70670" w:rsidRPr="00A90B23" w:rsidRDefault="00B70670" w:rsidP="002116AF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</w:t>
            </w:r>
            <w:r w:rsidRPr="00A90B23">
              <w:rPr>
                <w:rFonts w:ascii="Times New Roman" w:hAnsi="Times New Roman"/>
              </w:rPr>
              <w:lastRenderedPageBreak/>
              <w:t>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B70670" w:rsidRPr="00A90B23" w:rsidTr="002116AF">
        <w:trPr>
          <w:trHeight w:val="896"/>
        </w:trPr>
        <w:tc>
          <w:tcPr>
            <w:tcW w:w="1912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</w:t>
            </w:r>
            <w:r w:rsidRPr="00A90B23">
              <w:rPr>
                <w:rFonts w:ascii="Times New Roman" w:hAnsi="Times New Roman"/>
              </w:rPr>
              <w:lastRenderedPageBreak/>
              <w:t xml:space="preserve">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</w:t>
            </w:r>
            <w:r w:rsidRPr="00A90B23">
              <w:rPr>
                <w:rFonts w:ascii="Times New Roman" w:hAnsi="Times New Roman"/>
              </w:rPr>
              <w:lastRenderedPageBreak/>
              <w:t>современного общества.</w:t>
            </w:r>
          </w:p>
          <w:p w:rsidR="00B70670" w:rsidRPr="00A90B23" w:rsidRDefault="00B70670" w:rsidP="002116AF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</w:t>
            </w:r>
            <w:r w:rsidRPr="00A90B23">
              <w:rPr>
                <w:rFonts w:ascii="Times New Roman" w:hAnsi="Times New Roman"/>
              </w:rPr>
              <w:lastRenderedPageBreak/>
              <w:t>развития в соответствии с 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B70670" w:rsidRPr="00A90B23" w:rsidRDefault="00B70670" w:rsidP="002116AF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B70670" w:rsidRPr="00A90B23" w:rsidRDefault="00B70670" w:rsidP="002116AF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B70670" w:rsidRPr="00B36A92" w:rsidRDefault="00B70670" w:rsidP="00B70670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B70670" w:rsidRPr="00B36A92" w:rsidRDefault="00B70670" w:rsidP="00B70670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B70670" w:rsidRPr="00B36A92" w:rsidRDefault="00B70670" w:rsidP="00B70670"/>
    <w:p w:rsidR="00B70670" w:rsidRPr="004F3587" w:rsidRDefault="00B70670" w:rsidP="00B70670">
      <w:pPr>
        <w:jc w:val="right"/>
        <w:rPr>
          <w:rFonts w:ascii="Times New Roman" w:hAnsi="Times New Roman"/>
          <w:b/>
          <w:sz w:val="20"/>
          <w:szCs w:val="48"/>
        </w:rPr>
      </w:pPr>
    </w:p>
    <w:p w:rsidR="00B70670" w:rsidRDefault="00B70670" w:rsidP="00B70670"/>
    <w:p w:rsidR="00B70670" w:rsidRDefault="00B70670" w:rsidP="00B70670"/>
    <w:p w:rsidR="00316966" w:rsidRDefault="00316966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>
      <w:pPr>
        <w:sectPr w:rsidR="00372D5A" w:rsidSect="00764A6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A" w:rsidRDefault="00372D5A"/>
    <w:p w:rsidR="00372D5A" w:rsidRPr="002249D5" w:rsidRDefault="00372D5A" w:rsidP="00372D5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372D5A" w:rsidRPr="002249D5" w:rsidRDefault="00372D5A" w:rsidP="00372D5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72D5A" w:rsidRPr="002249D5" w:rsidRDefault="00372D5A" w:rsidP="00372D5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372D5A" w:rsidRPr="002249D5" w:rsidRDefault="00372D5A" w:rsidP="00372D5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72D5A" w:rsidRPr="002249D5" w:rsidRDefault="00372D5A" w:rsidP="00372D5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72D5A" w:rsidRPr="002249D5" w:rsidRDefault="00372D5A" w:rsidP="00372D5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372D5A" w:rsidRPr="002249D5" w:rsidTr="00EC49FE">
        <w:tc>
          <w:tcPr>
            <w:tcW w:w="3119" w:type="dxa"/>
          </w:tcPr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372D5A" w:rsidRPr="002249D5" w:rsidRDefault="00372D5A" w:rsidP="00EC49FE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72D5A" w:rsidRPr="002249D5" w:rsidRDefault="00372D5A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372D5A" w:rsidRPr="002249D5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72D5A" w:rsidRPr="002249D5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2D5A" w:rsidRPr="002249D5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372D5A" w:rsidRPr="00CA0990" w:rsidRDefault="00372D5A" w:rsidP="00372D5A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51EB8">
        <w:rPr>
          <w:rFonts w:ascii="Times New Roman" w:eastAsia="PMingLiU" w:hAnsi="Times New Roman"/>
          <w:b/>
          <w:sz w:val="24"/>
          <w:szCs w:val="24"/>
        </w:rPr>
        <w:t>09.02.07 Информационные системы и программирование</w:t>
      </w:r>
    </w:p>
    <w:p w:rsidR="00372D5A" w:rsidRPr="00CA0990" w:rsidRDefault="00372D5A" w:rsidP="00372D5A">
      <w:pPr>
        <w:jc w:val="right"/>
        <w:rPr>
          <w:rFonts w:ascii="Times New Roman" w:hAnsi="Times New Roman"/>
          <w:i/>
          <w:sz w:val="24"/>
          <w:szCs w:val="24"/>
        </w:rPr>
      </w:pPr>
    </w:p>
    <w:p w:rsidR="00372D5A" w:rsidRPr="002249D5" w:rsidRDefault="00372D5A" w:rsidP="00372D5A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D5A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72D5A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72D5A" w:rsidRPr="002249D5" w:rsidRDefault="00372D5A" w:rsidP="00372D5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372D5A" w:rsidRPr="002C72F1" w:rsidTr="00EC49FE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372D5A" w:rsidRPr="002C72F1" w:rsidTr="00EC49FE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372D5A" w:rsidRPr="002C72F1" w:rsidRDefault="00372D5A" w:rsidP="00EC49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372D5A" w:rsidRPr="002C72F1" w:rsidRDefault="00372D5A" w:rsidP="00EC49FE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372D5A" w:rsidRPr="002C72F1" w:rsidTr="00EC49FE">
        <w:trPr>
          <w:trHeight w:val="2277"/>
        </w:trPr>
        <w:tc>
          <w:tcPr>
            <w:tcW w:w="592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72D5A" w:rsidRPr="002C72F1" w:rsidTr="00EC49FE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372D5A" w:rsidRPr="002C72F1" w:rsidRDefault="00372D5A" w:rsidP="00EC49F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372D5A" w:rsidRPr="002C72F1" w:rsidRDefault="00372D5A" w:rsidP="00EC49F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372D5A" w:rsidRPr="002C72F1" w:rsidTr="00EC49FE">
        <w:trPr>
          <w:trHeight w:val="1407"/>
        </w:trPr>
        <w:tc>
          <w:tcPr>
            <w:tcW w:w="592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72D5A" w:rsidRPr="002C72F1" w:rsidRDefault="00372D5A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372D5A" w:rsidRPr="002C72F1" w:rsidRDefault="00372D5A" w:rsidP="00EC49FE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72D5A" w:rsidRPr="002C72F1" w:rsidTr="00EC49FE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372D5A" w:rsidRPr="002C72F1" w:rsidRDefault="00372D5A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372D5A" w:rsidRPr="002C72F1" w:rsidRDefault="00372D5A" w:rsidP="00EC49F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D5A" w:rsidRPr="002C72F1" w:rsidTr="00EC49FE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372D5A" w:rsidRPr="002C72F1" w:rsidRDefault="00CC713A" w:rsidP="00EC49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72D5A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372D5A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72D5A" w:rsidRPr="002C72F1" w:rsidTr="00EC49FE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372D5A" w:rsidRPr="002C72F1" w:rsidTr="00EC49FE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C72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72D5A" w:rsidRPr="002C72F1" w:rsidRDefault="00372D5A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372D5A" w:rsidRPr="002249D5" w:rsidRDefault="00372D5A" w:rsidP="00372D5A">
      <w:pPr>
        <w:rPr>
          <w:rFonts w:ascii="Times New Roman" w:hAnsi="Times New Roman"/>
          <w:sz w:val="24"/>
          <w:szCs w:val="24"/>
        </w:rPr>
      </w:pPr>
    </w:p>
    <w:p w:rsidR="00372D5A" w:rsidRPr="00D669DF" w:rsidRDefault="00372D5A" w:rsidP="00372D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>
      <w:pPr>
        <w:sectPr w:rsidR="00372D5A" w:rsidSect="00372D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p w:rsidR="00372D5A" w:rsidRDefault="00372D5A"/>
    <w:sectPr w:rsidR="00372D5A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3A" w:rsidRDefault="00CC713A" w:rsidP="0034598C">
      <w:pPr>
        <w:spacing w:after="0" w:line="240" w:lineRule="auto"/>
      </w:pPr>
      <w:r>
        <w:separator/>
      </w:r>
    </w:p>
  </w:endnote>
  <w:endnote w:type="continuationSeparator" w:id="0">
    <w:p w:rsidR="00CC713A" w:rsidRDefault="00CC713A" w:rsidP="0034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37ED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CC713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37ED6">
    <w:pPr>
      <w:pStyle w:val="a3"/>
      <w:jc w:val="right"/>
    </w:pPr>
    <w:r>
      <w:fldChar w:fldCharType="begin"/>
    </w:r>
    <w:r w:rsidR="00B70670">
      <w:instrText>PAGE   \* MERGEFORMAT</w:instrText>
    </w:r>
    <w:r>
      <w:fldChar w:fldCharType="separate"/>
    </w:r>
    <w:r w:rsidR="00CE030C">
      <w:rPr>
        <w:noProof/>
      </w:rPr>
      <w:t>1</w:t>
    </w:r>
    <w:r>
      <w:fldChar w:fldCharType="end"/>
    </w:r>
  </w:p>
  <w:p w:rsidR="0037301B" w:rsidRDefault="00CC713A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37ED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CC713A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37ED6">
    <w:pPr>
      <w:pStyle w:val="a3"/>
      <w:jc w:val="right"/>
    </w:pPr>
    <w:r>
      <w:fldChar w:fldCharType="begin"/>
    </w:r>
    <w:r w:rsidR="00B70670">
      <w:instrText>PAGE   \* MERGEFORMAT</w:instrText>
    </w:r>
    <w:r>
      <w:fldChar w:fldCharType="separate"/>
    </w:r>
    <w:r w:rsidR="00CE030C">
      <w:rPr>
        <w:noProof/>
      </w:rPr>
      <w:t>22</w:t>
    </w:r>
    <w:r>
      <w:fldChar w:fldCharType="end"/>
    </w:r>
  </w:p>
  <w:p w:rsidR="0037301B" w:rsidRDefault="00CC713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3A" w:rsidRDefault="00CC713A" w:rsidP="0034598C">
      <w:pPr>
        <w:spacing w:after="0" w:line="240" w:lineRule="auto"/>
      </w:pPr>
      <w:r>
        <w:separator/>
      </w:r>
    </w:p>
  </w:footnote>
  <w:footnote w:type="continuationSeparator" w:id="0">
    <w:p w:rsidR="00CC713A" w:rsidRDefault="00CC713A" w:rsidP="0034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670"/>
    <w:rsid w:val="0005108E"/>
    <w:rsid w:val="00200776"/>
    <w:rsid w:val="00231899"/>
    <w:rsid w:val="00290242"/>
    <w:rsid w:val="00316966"/>
    <w:rsid w:val="00322A46"/>
    <w:rsid w:val="00324E5A"/>
    <w:rsid w:val="00337D7A"/>
    <w:rsid w:val="0034598C"/>
    <w:rsid w:val="00372D5A"/>
    <w:rsid w:val="003808D1"/>
    <w:rsid w:val="003D2268"/>
    <w:rsid w:val="00437ED6"/>
    <w:rsid w:val="004B666D"/>
    <w:rsid w:val="004C46A4"/>
    <w:rsid w:val="005360CF"/>
    <w:rsid w:val="00892AA0"/>
    <w:rsid w:val="008B4B91"/>
    <w:rsid w:val="0093073E"/>
    <w:rsid w:val="00A968B6"/>
    <w:rsid w:val="00AC1086"/>
    <w:rsid w:val="00B70670"/>
    <w:rsid w:val="00B82965"/>
    <w:rsid w:val="00CC713A"/>
    <w:rsid w:val="00CE030C"/>
    <w:rsid w:val="00D3473E"/>
    <w:rsid w:val="00D45EB4"/>
    <w:rsid w:val="00DA6ED1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A6D"/>
  <w15:docId w15:val="{17D9424E-92EB-4CFF-BC78-68F3607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7067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7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70670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B7067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7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7067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B70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7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po.ru/activities/russia/about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4477</Words>
  <Characters>25522</Characters>
  <Application>Microsoft Office Word</Application>
  <DocSecurity>0</DocSecurity>
  <Lines>212</Lines>
  <Paragraphs>59</Paragraphs>
  <ScaleCrop>false</ScaleCrop>
  <Company/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14</cp:revision>
  <dcterms:created xsi:type="dcterms:W3CDTF">2023-09-25T18:21:00Z</dcterms:created>
  <dcterms:modified xsi:type="dcterms:W3CDTF">2024-02-29T11:16:00Z</dcterms:modified>
</cp:coreProperties>
</file>